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B6DDE8" w:themeColor="accent5" w:themeTint="66"/>
  <w:body>
    <w:p w14:paraId="0C19243D" w14:textId="64F5ADB6" w:rsidR="00CE3583" w:rsidRDefault="00005B8C">
      <w:r>
        <w:rPr>
          <w:noProof/>
        </w:rPr>
        <w:drawing>
          <wp:anchor distT="0" distB="0" distL="114300" distR="114300" simplePos="0" relativeHeight="251760640" behindDoc="0" locked="0" layoutInCell="1" allowOverlap="1" wp14:anchorId="777FAAC0" wp14:editId="681705AE">
            <wp:simplePos x="0" y="0"/>
            <wp:positionH relativeFrom="column">
              <wp:posOffset>4552950</wp:posOffset>
            </wp:positionH>
            <wp:positionV relativeFrom="paragraph">
              <wp:posOffset>247717</wp:posOffset>
            </wp:positionV>
            <wp:extent cx="971474" cy="1219200"/>
            <wp:effectExtent l="0" t="0" r="635" b="0"/>
            <wp:wrapNone/>
            <wp:docPr id="4" name="Picture 4" descr="Copy Cat: Amazon.co.uk: Ali Py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py Cat: Amazon.co.uk: Ali Pye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1474"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49376" behindDoc="0" locked="0" layoutInCell="1" allowOverlap="1" wp14:anchorId="5DD82C87" wp14:editId="09135AFD">
            <wp:simplePos x="0" y="0"/>
            <wp:positionH relativeFrom="margin">
              <wp:posOffset>5295900</wp:posOffset>
            </wp:positionH>
            <wp:positionV relativeFrom="paragraph">
              <wp:posOffset>-914400</wp:posOffset>
            </wp:positionV>
            <wp:extent cx="1181589" cy="1441939"/>
            <wp:effectExtent l="0" t="0" r="0" b="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frica-1296386_960_720.png"/>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1181589" cy="1441939"/>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58592" behindDoc="0" locked="0" layoutInCell="1" allowOverlap="1" wp14:anchorId="07F87C89" wp14:editId="2E844112">
            <wp:simplePos x="0" y="0"/>
            <wp:positionH relativeFrom="column">
              <wp:posOffset>3352800</wp:posOffset>
            </wp:positionH>
            <wp:positionV relativeFrom="paragraph">
              <wp:posOffset>314326</wp:posOffset>
            </wp:positionV>
            <wp:extent cx="1000125" cy="1153254"/>
            <wp:effectExtent l="0" t="0" r="0" b="8890"/>
            <wp:wrapNone/>
            <wp:docPr id="9" name="Picture 9" descr="Don't Wake Up Tiger! - Nosy C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on't Wake Up Tiger! - Nosy Crow"/>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01719" cy="1155092"/>
                    </a:xfrm>
                    <a:prstGeom prst="rect">
                      <a:avLst/>
                    </a:prstGeom>
                    <a:noFill/>
                    <a:ln>
                      <a:noFill/>
                    </a:ln>
                  </pic:spPr>
                </pic:pic>
              </a:graphicData>
            </a:graphic>
            <wp14:sizeRelH relativeFrom="page">
              <wp14:pctWidth>0</wp14:pctWidth>
            </wp14:sizeRelH>
            <wp14:sizeRelV relativeFrom="page">
              <wp14:pctHeight>0</wp14:pctHeight>
            </wp14:sizeRelV>
          </wp:anchor>
        </w:drawing>
      </w:r>
      <w:r w:rsidR="004577CE">
        <w:rPr>
          <w:noProof/>
        </w:rPr>
        <w:drawing>
          <wp:anchor distT="0" distB="0" distL="114300" distR="114300" simplePos="0" relativeHeight="251752448" behindDoc="0" locked="0" layoutInCell="1" allowOverlap="1" wp14:anchorId="0CBB1B8E" wp14:editId="6F7D753E">
            <wp:simplePos x="0" y="0"/>
            <wp:positionH relativeFrom="column">
              <wp:posOffset>-676275</wp:posOffset>
            </wp:positionH>
            <wp:positionV relativeFrom="paragraph">
              <wp:posOffset>285750</wp:posOffset>
            </wp:positionV>
            <wp:extent cx="1019175" cy="1179627"/>
            <wp:effectExtent l="0" t="0" r="0" b="1905"/>
            <wp:wrapNone/>
            <wp:docPr id="6" name="Picture 6" descr="Neon Leon (Neon Picture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on Leon (Neon Picture Book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19175" cy="1179627"/>
                    </a:xfrm>
                    <a:prstGeom prst="rect">
                      <a:avLst/>
                    </a:prstGeom>
                    <a:noFill/>
                    <a:ln>
                      <a:noFill/>
                    </a:ln>
                  </pic:spPr>
                </pic:pic>
              </a:graphicData>
            </a:graphic>
            <wp14:sizeRelH relativeFrom="page">
              <wp14:pctWidth>0</wp14:pctWidth>
            </wp14:sizeRelH>
            <wp14:sizeRelV relativeFrom="page">
              <wp14:pctHeight>0</wp14:pctHeight>
            </wp14:sizeRelV>
          </wp:anchor>
        </w:drawing>
      </w:r>
      <w:r w:rsidR="004577CE">
        <w:rPr>
          <w:noProof/>
          <w:lang w:eastAsia="en-GB"/>
        </w:rPr>
        <w:drawing>
          <wp:anchor distT="0" distB="0" distL="114300" distR="114300" simplePos="0" relativeHeight="251751424" behindDoc="0" locked="0" layoutInCell="1" allowOverlap="1" wp14:anchorId="26539858" wp14:editId="302F8EFA">
            <wp:simplePos x="0" y="0"/>
            <wp:positionH relativeFrom="column">
              <wp:posOffset>1238250</wp:posOffset>
            </wp:positionH>
            <wp:positionV relativeFrom="paragraph">
              <wp:posOffset>-428542</wp:posOffset>
            </wp:positionV>
            <wp:extent cx="1101205" cy="800100"/>
            <wp:effectExtent l="0" t="0" r="381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11442-illustration-of-a-cartoon-elephant-pv[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1205" cy="800100"/>
                    </a:xfrm>
                    <a:prstGeom prst="rect">
                      <a:avLst/>
                    </a:prstGeom>
                  </pic:spPr>
                </pic:pic>
              </a:graphicData>
            </a:graphic>
            <wp14:sizeRelH relativeFrom="page">
              <wp14:pctWidth>0</wp14:pctWidth>
            </wp14:sizeRelH>
            <wp14:sizeRelV relativeFrom="page">
              <wp14:pctHeight>0</wp14:pctHeight>
            </wp14:sizeRelV>
          </wp:anchor>
        </w:drawing>
      </w:r>
      <w:r w:rsidR="004577CE">
        <w:rPr>
          <w:noProof/>
          <w:lang w:eastAsia="en-GB"/>
        </w:rPr>
        <w:drawing>
          <wp:anchor distT="0" distB="0" distL="114300" distR="114300" simplePos="0" relativeHeight="251681792" behindDoc="0" locked="0" layoutInCell="1" allowOverlap="1" wp14:anchorId="193FB12A" wp14:editId="44EA1D77">
            <wp:simplePos x="0" y="0"/>
            <wp:positionH relativeFrom="column">
              <wp:posOffset>157480</wp:posOffset>
            </wp:positionH>
            <wp:positionV relativeFrom="paragraph">
              <wp:posOffset>-653415</wp:posOffset>
            </wp:positionV>
            <wp:extent cx="1180617" cy="1066823"/>
            <wp:effectExtent l="0" t="0" r="63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180617" cy="1066823"/>
                    </a:xfrm>
                    <a:prstGeom prst="rect">
                      <a:avLst/>
                    </a:prstGeom>
                  </pic:spPr>
                </pic:pic>
              </a:graphicData>
            </a:graphic>
            <wp14:sizeRelH relativeFrom="page">
              <wp14:pctWidth>0</wp14:pctWidth>
            </wp14:sizeRelH>
            <wp14:sizeRelV relativeFrom="page">
              <wp14:pctHeight>0</wp14:pctHeight>
            </wp14:sizeRelV>
          </wp:anchor>
        </w:drawing>
      </w:r>
      <w:r w:rsidR="004577CE">
        <w:rPr>
          <w:noProof/>
          <w:lang w:eastAsia="en-GB"/>
        </w:rPr>
        <mc:AlternateContent>
          <mc:Choice Requires="wps">
            <w:drawing>
              <wp:anchor distT="0" distB="0" distL="114300" distR="114300" simplePos="0" relativeHeight="251659264" behindDoc="0" locked="0" layoutInCell="1" allowOverlap="1" wp14:anchorId="2EA26CBB" wp14:editId="243DABC6">
                <wp:simplePos x="0" y="0"/>
                <wp:positionH relativeFrom="margin">
                  <wp:align>left</wp:align>
                </wp:positionH>
                <wp:positionV relativeFrom="paragraph">
                  <wp:posOffset>-760095</wp:posOffset>
                </wp:positionV>
                <wp:extent cx="5620623" cy="1275126"/>
                <wp:effectExtent l="19050" t="19050" r="18415" b="20320"/>
                <wp:wrapNone/>
                <wp:docPr id="1" name="Text Box 1"/>
                <wp:cNvGraphicFramePr/>
                <a:graphic xmlns:a="http://schemas.openxmlformats.org/drawingml/2006/main">
                  <a:graphicData uri="http://schemas.microsoft.com/office/word/2010/wordprocessingShape">
                    <wps:wsp>
                      <wps:cNvSpPr txBox="1"/>
                      <wps:spPr>
                        <a:xfrm>
                          <a:off x="0" y="0"/>
                          <a:ext cx="5620623" cy="1275126"/>
                        </a:xfrm>
                        <a:prstGeom prst="rect">
                          <a:avLst/>
                        </a:prstGeom>
                        <a:solidFill>
                          <a:schemeClr val="lt1"/>
                        </a:solidFill>
                        <a:ln w="412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F97A6C4" w14:textId="77777777" w:rsidR="00CE3583" w:rsidRPr="001A161F" w:rsidRDefault="00761174" w:rsidP="00761174">
                            <w:pPr>
                              <w:jc w:val="center"/>
                              <w:rPr>
                                <w:rFonts w:ascii="Linkpen 1a Print" w:hAnsi="Linkpen 1a Print"/>
                                <w:b/>
                              </w:rPr>
                            </w:pPr>
                            <w:r>
                              <w:rPr>
                                <w:rFonts w:ascii="Jokerman" w:hAnsi="Jokerman"/>
                                <w:sz w:val="36"/>
                              </w:rPr>
                              <w:t xml:space="preserve">               </w:t>
                            </w:r>
                            <w:r w:rsidR="00CE3583" w:rsidRPr="001A161F">
                              <w:rPr>
                                <w:rFonts w:ascii="Linkpen 1a Print" w:hAnsi="Linkpen 1a Print"/>
                                <w:b/>
                              </w:rPr>
                              <w:t>Glade Hill Primary and Nursery school</w:t>
                            </w:r>
                          </w:p>
                          <w:p w14:paraId="17E5676D" w14:textId="77777777" w:rsidR="00761174" w:rsidRPr="001A161F" w:rsidRDefault="00761174" w:rsidP="00761174">
                            <w:pPr>
                              <w:jc w:val="center"/>
                              <w:rPr>
                                <w:rFonts w:ascii="Linkpen 1a Print" w:hAnsi="Linkpen 1a Print"/>
                                <w:b/>
                              </w:rPr>
                            </w:pPr>
                            <w:r w:rsidRPr="001A161F">
                              <w:rPr>
                                <w:rFonts w:ascii="Linkpen 1a Print" w:hAnsi="Linkpen 1a Print"/>
                                <w:b/>
                              </w:rPr>
                              <w:t xml:space="preserve">            </w:t>
                            </w:r>
                            <w:r w:rsidR="000A2FA0" w:rsidRPr="001A161F">
                              <w:rPr>
                                <w:rFonts w:ascii="Linkpen 1a Print" w:hAnsi="Linkpen 1a Print"/>
                                <w:b/>
                              </w:rPr>
                              <w:t xml:space="preserve">      </w:t>
                            </w:r>
                            <w:r w:rsidR="00CE3583" w:rsidRPr="001A161F">
                              <w:rPr>
                                <w:rFonts w:ascii="Linkpen 1a Print" w:hAnsi="Linkpen 1a Print"/>
                                <w:b/>
                              </w:rPr>
                              <w:t xml:space="preserve">Amazing Acorns Newsletter </w:t>
                            </w:r>
                          </w:p>
                          <w:p w14:paraId="56BD793E" w14:textId="299D16E8" w:rsidR="00CE3583" w:rsidRPr="001A161F" w:rsidRDefault="000A2FA0" w:rsidP="00761174">
                            <w:pPr>
                              <w:jc w:val="center"/>
                              <w:rPr>
                                <w:rFonts w:ascii="Linkpen 1a Print" w:hAnsi="Linkpen 1a Print"/>
                                <w:b/>
                              </w:rPr>
                            </w:pPr>
                            <w:r w:rsidRPr="001A161F">
                              <w:rPr>
                                <w:rFonts w:ascii="Linkpen 1a Print" w:hAnsi="Linkpen 1a Print"/>
                                <w:b/>
                              </w:rPr>
                              <w:t xml:space="preserve">                   </w:t>
                            </w:r>
                            <w:r w:rsidR="00CE0A42" w:rsidRPr="001A161F">
                              <w:rPr>
                                <w:rFonts w:ascii="Linkpen 1a Print" w:hAnsi="Linkpen 1a Print"/>
                                <w:b/>
                              </w:rPr>
                              <w:t>Spring 1</w:t>
                            </w:r>
                            <w:r w:rsidR="00CE3583" w:rsidRPr="001A161F">
                              <w:rPr>
                                <w:rFonts w:ascii="Linkpen 1a Print" w:hAnsi="Linkpen 1a Print"/>
                                <w:b/>
                              </w:rPr>
                              <w:t xml:space="preserve"> </w:t>
                            </w:r>
                            <w:r w:rsidRPr="001A161F">
                              <w:rPr>
                                <w:rFonts w:ascii="Linkpen 1a Print" w:hAnsi="Linkpen 1a Print"/>
                                <w:b/>
                              </w:rPr>
                              <w:t xml:space="preserve"> </w:t>
                            </w:r>
                            <w:r w:rsidR="00CE0A42" w:rsidRPr="001A161F">
                              <w:rPr>
                                <w:rFonts w:ascii="Linkpen 1a Print" w:hAnsi="Linkpen 1a Print"/>
                                <w:b/>
                              </w:rPr>
                              <w:t xml:space="preserve"> 202</w:t>
                            </w:r>
                            <w:r w:rsidR="00D23550">
                              <w:rPr>
                                <w:rFonts w:ascii="Linkpen 1a Print" w:hAnsi="Linkpen 1a Print"/>
                                <w:b/>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A26CBB" id="_x0000_t202" coordsize="21600,21600" o:spt="202" path="m,l,21600r21600,l21600,xe">
                <v:stroke joinstyle="miter"/>
                <v:path gradientshapeok="t" o:connecttype="rect"/>
              </v:shapetype>
              <v:shape id="Text Box 1" o:spid="_x0000_s1026" type="#_x0000_t202" style="position:absolute;margin-left:0;margin-top:-59.85pt;width:442.55pt;height:100.4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" fillcolor="white [3201]" strokeweight="3.25pt">
                <v:textbox>
                  <w:txbxContent>
                    <w:p w14:paraId="1F97A6C4" w14:textId="77777777" w:rsidR="00CE3583" w:rsidRPr="001A161F" w:rsidRDefault="00761174" w:rsidP="00761174">
                      <w:pPr>
                        <w:jc w:val="center"/>
                        <w:rPr>
                          <w:rFonts w:ascii="Linkpen 1a Print" w:hAnsi="Linkpen 1a Print"/>
                          <w:b/>
                        </w:rPr>
                      </w:pPr>
                      <w:r>
                        <w:rPr>
                          <w:rFonts w:ascii="Jokerman" w:hAnsi="Jokerman"/>
                          <w:sz w:val="36"/>
                        </w:rPr>
                        <w:t xml:space="preserve">               </w:t>
                      </w:r>
                      <w:r w:rsidR="00CE3583" w:rsidRPr="001A161F">
                        <w:rPr>
                          <w:rFonts w:ascii="Linkpen 1a Print" w:hAnsi="Linkpen 1a Print"/>
                          <w:b/>
                        </w:rPr>
                        <w:t>Glade Hill Primary and Nursery school</w:t>
                      </w:r>
                    </w:p>
                    <w:p w14:paraId="17E5676D" w14:textId="77777777" w:rsidR="00761174" w:rsidRPr="001A161F" w:rsidRDefault="00761174" w:rsidP="00761174">
                      <w:pPr>
                        <w:jc w:val="center"/>
                        <w:rPr>
                          <w:rFonts w:ascii="Linkpen 1a Print" w:hAnsi="Linkpen 1a Print"/>
                          <w:b/>
                        </w:rPr>
                      </w:pPr>
                      <w:r w:rsidRPr="001A161F">
                        <w:rPr>
                          <w:rFonts w:ascii="Linkpen 1a Print" w:hAnsi="Linkpen 1a Print"/>
                          <w:b/>
                        </w:rPr>
                        <w:t xml:space="preserve">            </w:t>
                      </w:r>
                      <w:r w:rsidR="000A2FA0" w:rsidRPr="001A161F">
                        <w:rPr>
                          <w:rFonts w:ascii="Linkpen 1a Print" w:hAnsi="Linkpen 1a Print"/>
                          <w:b/>
                        </w:rPr>
                        <w:t xml:space="preserve">      </w:t>
                      </w:r>
                      <w:r w:rsidR="00CE3583" w:rsidRPr="001A161F">
                        <w:rPr>
                          <w:rFonts w:ascii="Linkpen 1a Print" w:hAnsi="Linkpen 1a Print"/>
                          <w:b/>
                        </w:rPr>
                        <w:t xml:space="preserve">Amazing Acorns Newsletter </w:t>
                      </w:r>
                    </w:p>
                    <w:p w14:paraId="56BD793E" w14:textId="299D16E8" w:rsidR="00CE3583" w:rsidRPr="001A161F" w:rsidRDefault="000A2FA0" w:rsidP="00761174">
                      <w:pPr>
                        <w:jc w:val="center"/>
                        <w:rPr>
                          <w:rFonts w:ascii="Linkpen 1a Print" w:hAnsi="Linkpen 1a Print"/>
                          <w:b/>
                        </w:rPr>
                      </w:pPr>
                      <w:r w:rsidRPr="001A161F">
                        <w:rPr>
                          <w:rFonts w:ascii="Linkpen 1a Print" w:hAnsi="Linkpen 1a Print"/>
                          <w:b/>
                        </w:rPr>
                        <w:t xml:space="preserve">                   </w:t>
                      </w:r>
                      <w:r w:rsidR="00CE0A42" w:rsidRPr="001A161F">
                        <w:rPr>
                          <w:rFonts w:ascii="Linkpen 1a Print" w:hAnsi="Linkpen 1a Print"/>
                          <w:b/>
                        </w:rPr>
                        <w:t>Spring 1</w:t>
                      </w:r>
                      <w:r w:rsidR="00CE3583" w:rsidRPr="001A161F">
                        <w:rPr>
                          <w:rFonts w:ascii="Linkpen 1a Print" w:hAnsi="Linkpen 1a Print"/>
                          <w:b/>
                        </w:rPr>
                        <w:t xml:space="preserve"> </w:t>
                      </w:r>
                      <w:r w:rsidRPr="001A161F">
                        <w:rPr>
                          <w:rFonts w:ascii="Linkpen 1a Print" w:hAnsi="Linkpen 1a Print"/>
                          <w:b/>
                        </w:rPr>
                        <w:t xml:space="preserve"> </w:t>
                      </w:r>
                      <w:r w:rsidR="00CE0A42" w:rsidRPr="001A161F">
                        <w:rPr>
                          <w:rFonts w:ascii="Linkpen 1a Print" w:hAnsi="Linkpen 1a Print"/>
                          <w:b/>
                        </w:rPr>
                        <w:t xml:space="preserve"> 202</w:t>
                      </w:r>
                      <w:r w:rsidR="00D23550">
                        <w:rPr>
                          <w:rFonts w:ascii="Linkpen 1a Print" w:hAnsi="Linkpen 1a Print"/>
                          <w:b/>
                        </w:rPr>
                        <w:t>6</w:t>
                      </w:r>
                    </w:p>
                  </w:txbxContent>
                </v:textbox>
                <w10:wrap anchorx="margin"/>
              </v:shape>
            </w:pict>
          </mc:Fallback>
        </mc:AlternateContent>
      </w:r>
      <w:r w:rsidR="00D23550">
        <w:rPr>
          <w:noProof/>
          <w:lang w:eastAsia="en-GB"/>
        </w:rPr>
        <w:t>6</w:t>
      </w:r>
      <w:r w:rsidR="00761174">
        <w:rPr>
          <w:noProof/>
          <w:lang w:eastAsia="en-GB"/>
        </w:rPr>
        <w:t xml:space="preserve"> </w:t>
      </w:r>
    </w:p>
    <w:p w14:paraId="3B8FFB72" w14:textId="360E27B6" w:rsidR="00CE3583" w:rsidRPr="00CE3583" w:rsidRDefault="004577CE" w:rsidP="00CE3583">
      <w:r>
        <w:rPr>
          <w:noProof/>
        </w:rPr>
        <w:drawing>
          <wp:anchor distT="0" distB="0" distL="114300" distR="114300" simplePos="0" relativeHeight="251754496" behindDoc="0" locked="0" layoutInCell="1" allowOverlap="1" wp14:anchorId="37BF3AB7" wp14:editId="20D25035">
            <wp:simplePos x="0" y="0"/>
            <wp:positionH relativeFrom="margin">
              <wp:posOffset>600075</wp:posOffset>
            </wp:positionH>
            <wp:positionV relativeFrom="paragraph">
              <wp:posOffset>10160</wp:posOffset>
            </wp:positionV>
            <wp:extent cx="1162050" cy="1156885"/>
            <wp:effectExtent l="0" t="0" r="0" b="5715"/>
            <wp:wrapNone/>
            <wp:docPr id="8" name="Picture 8" descr="Pip and Posy: The Bedtime Frog - Nosy C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p and Posy: The Bedtime Frog - Nosy Crow"/>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62050" cy="11568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56544" behindDoc="0" locked="0" layoutInCell="1" allowOverlap="1" wp14:anchorId="01E228C0" wp14:editId="5F2B68D9">
            <wp:simplePos x="0" y="0"/>
            <wp:positionH relativeFrom="column">
              <wp:posOffset>2047875</wp:posOffset>
            </wp:positionH>
            <wp:positionV relativeFrom="paragraph">
              <wp:posOffset>10160</wp:posOffset>
            </wp:positionV>
            <wp:extent cx="1076325" cy="1132870"/>
            <wp:effectExtent l="0" t="0" r="0" b="0"/>
            <wp:wrapNone/>
            <wp:docPr id="2" name="Picture 2" descr="The Three Little Pigs - Read aloud 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Three Little Pigs - Read aloud in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83153" cy="114005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AE229A" w14:textId="0601C8FB" w:rsidR="00FF6A38" w:rsidRDefault="00FF6A38" w:rsidP="00CE3583"/>
    <w:p w14:paraId="4E0CE1B6" w14:textId="137653ED" w:rsidR="00CE3583" w:rsidRPr="00CE3583" w:rsidRDefault="004577CE" w:rsidP="00CE3583">
      <w:r>
        <w:rPr>
          <w:noProof/>
          <w:lang w:eastAsia="en-GB"/>
        </w:rPr>
        <mc:AlternateContent>
          <mc:Choice Requires="wps">
            <w:drawing>
              <wp:anchor distT="0" distB="0" distL="114300" distR="114300" simplePos="0" relativeHeight="251601920" behindDoc="1" locked="0" layoutInCell="1" allowOverlap="1" wp14:anchorId="301EBCBF" wp14:editId="5E170F7D">
                <wp:simplePos x="0" y="0"/>
                <wp:positionH relativeFrom="margin">
                  <wp:align>center</wp:align>
                </wp:positionH>
                <wp:positionV relativeFrom="paragraph">
                  <wp:posOffset>463550</wp:posOffset>
                </wp:positionV>
                <wp:extent cx="6971030" cy="4312920"/>
                <wp:effectExtent l="0" t="0" r="20320" b="11430"/>
                <wp:wrapTight wrapText="bothSides">
                  <wp:wrapPolygon edited="0">
                    <wp:start x="0" y="0"/>
                    <wp:lineTo x="0" y="21562"/>
                    <wp:lineTo x="21604" y="21562"/>
                    <wp:lineTo x="21604"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6971030" cy="4312920"/>
                        </a:xfrm>
                        <a:prstGeom prst="rect">
                          <a:avLst/>
                        </a:prstGeom>
                        <a:solidFill>
                          <a:sysClr val="window" lastClr="FFFFFF"/>
                        </a:solidFill>
                        <a:ln w="22225">
                          <a:solidFill>
                            <a:prstClr val="black"/>
                          </a:solidFill>
                        </a:ln>
                        <a:effectLst/>
                      </wps:spPr>
                      <wps:txbx>
                        <w:txbxContent>
                          <w:p w14:paraId="158A98F3" w14:textId="77777777" w:rsidR="004577CE" w:rsidRPr="004577CE" w:rsidRDefault="004577CE" w:rsidP="004577CE">
                            <w:pPr>
                              <w:rPr>
                                <w:rFonts w:ascii="Linkpen 1a Print" w:hAnsi="Linkpen 1a Print"/>
                                <w:b/>
                                <w:sz w:val="24"/>
                                <w:szCs w:val="24"/>
                              </w:rPr>
                            </w:pPr>
                            <w:r w:rsidRPr="004577CE">
                              <w:rPr>
                                <w:rFonts w:ascii="Linkpen 1a Print" w:hAnsi="Linkpen 1a Print"/>
                                <w:b/>
                                <w:sz w:val="24"/>
                                <w:szCs w:val="24"/>
                              </w:rPr>
                              <w:t>This half term the children in Nursery will be starting a new and exciting language programme called </w:t>
                            </w:r>
                            <w:r w:rsidRPr="004577CE">
                              <w:rPr>
                                <w:rFonts w:ascii="Linkpen 1a Print" w:hAnsi="Linkpen 1a Print"/>
                                <w:b/>
                                <w:sz w:val="24"/>
                                <w:szCs w:val="24"/>
                                <w:u w:val="single"/>
                              </w:rPr>
                              <w:t>Neli Pre-school</w:t>
                            </w:r>
                            <w:r w:rsidRPr="004577CE">
                              <w:rPr>
                                <w:rFonts w:ascii="Linkpen 1a Print" w:hAnsi="Linkpen 1a Print"/>
                                <w:b/>
                                <w:sz w:val="24"/>
                                <w:szCs w:val="24"/>
                              </w:rPr>
                              <w:t>. You will receive weekly ‘home learning’ suggestions which highlight the ‘special words’ that have been learned that week and, how you can further support their learning at home. Please see below for a more in-depth explanation and videos of the books that will be focussed on this half term.</w:t>
                            </w:r>
                          </w:p>
                          <w:p w14:paraId="011A590E" w14:textId="77777777" w:rsidR="004577CE" w:rsidRPr="004577CE" w:rsidRDefault="004577CE" w:rsidP="004577CE">
                            <w:pPr>
                              <w:rPr>
                                <w:rFonts w:ascii="Linkpen 1a Print" w:hAnsi="Linkpen 1a Print"/>
                                <w:b/>
                                <w:sz w:val="24"/>
                                <w:szCs w:val="24"/>
                              </w:rPr>
                            </w:pPr>
                            <w:r w:rsidRPr="004577CE">
                              <w:rPr>
                                <w:rFonts w:ascii="Linkpen 1a Print" w:hAnsi="Linkpen 1a Print"/>
                                <w:b/>
                                <w:sz w:val="24"/>
                                <w:szCs w:val="24"/>
                              </w:rPr>
                              <w:t>In PSED, the children will talk about their feelings and be supported in how to manage those emotions.</w:t>
                            </w:r>
                          </w:p>
                          <w:p w14:paraId="6AD71918" w14:textId="77777777" w:rsidR="004577CE" w:rsidRPr="004577CE" w:rsidRDefault="004577CE" w:rsidP="004577CE">
                            <w:pPr>
                              <w:rPr>
                                <w:rFonts w:ascii="Linkpen 1a Print" w:hAnsi="Linkpen 1a Print"/>
                                <w:b/>
                                <w:sz w:val="24"/>
                                <w:szCs w:val="24"/>
                              </w:rPr>
                            </w:pPr>
                            <w:r w:rsidRPr="004577CE">
                              <w:rPr>
                                <w:rFonts w:ascii="Linkpen 1a Print" w:hAnsi="Linkpen 1a Print"/>
                                <w:b/>
                                <w:sz w:val="24"/>
                                <w:szCs w:val="24"/>
                              </w:rPr>
                              <w:t>In Maths, the children will be focusing on subitising, counting and making groups of 3 plus, comparing size using the words ‘taller/shorter’.</w:t>
                            </w:r>
                          </w:p>
                          <w:p w14:paraId="58EA9199" w14:textId="0A8480ED" w:rsidR="004577CE" w:rsidRPr="004577CE" w:rsidRDefault="004577CE" w:rsidP="004577CE">
                            <w:pPr>
                              <w:rPr>
                                <w:rFonts w:ascii="Linkpen 1a Print" w:hAnsi="Linkpen 1a Print"/>
                                <w:b/>
                                <w:sz w:val="24"/>
                                <w:szCs w:val="24"/>
                              </w:rPr>
                            </w:pPr>
                            <w:r w:rsidRPr="004577CE">
                              <w:rPr>
                                <w:rFonts w:ascii="Linkpen 1a Print" w:hAnsi="Linkpen 1a Print"/>
                                <w:b/>
                                <w:sz w:val="24"/>
                                <w:szCs w:val="24"/>
                              </w:rPr>
                              <w:t>In the wider curriculum areas such as ‘Understanding the World’, the children will be learning about Lunar New Year, exploring and joining materials and, combining and heating/cooling material</w:t>
                            </w:r>
                            <w:r w:rsidR="00D23550">
                              <w:rPr>
                                <w:rFonts w:ascii="Linkpen 1a Print" w:hAnsi="Linkpen 1a Print"/>
                                <w:b/>
                                <w:sz w:val="24"/>
                                <w:szCs w:val="24"/>
                              </w:rPr>
                              <w:t>s</w:t>
                            </w:r>
                            <w:r w:rsidRPr="004577CE">
                              <w:rPr>
                                <w:rFonts w:ascii="Linkpen 1a Print" w:hAnsi="Linkpen 1a Print"/>
                                <w:b/>
                                <w:sz w:val="24"/>
                                <w:szCs w:val="24"/>
                              </w:rPr>
                              <w:t xml:space="preserve"> through cooking.</w:t>
                            </w:r>
                          </w:p>
                          <w:p w14:paraId="016E4140" w14:textId="1F740526" w:rsidR="001C4956" w:rsidRPr="006F1F79" w:rsidRDefault="001C4956" w:rsidP="00CE3583">
                            <w:pPr>
                              <w:rPr>
                                <w:rFonts w:ascii="Linkpen 1a Print" w:hAnsi="Linkpen 1a Print"/>
                                <w:b/>
                                <w:sz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1EBCBF" id="Text Box 3" o:spid="_x0000_s1027" type="#_x0000_t202" style="position:absolute;margin-left:0;margin-top:36.5pt;width:548.9pt;height:339.6pt;z-index:-2517145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" fillcolor="window" strokeweight="1.75pt">
                <v:textbox>
                  <w:txbxContent>
                    <w:p w14:paraId="158A98F3" w14:textId="77777777" w:rsidR="004577CE" w:rsidRPr="004577CE" w:rsidRDefault="004577CE" w:rsidP="004577CE">
                      <w:pPr>
                        <w:rPr>
                          <w:rFonts w:ascii="Linkpen 1a Print" w:hAnsi="Linkpen 1a Print"/>
                          <w:b/>
                          <w:sz w:val="24"/>
                          <w:szCs w:val="24"/>
                        </w:rPr>
                      </w:pPr>
                      <w:r w:rsidRPr="004577CE">
                        <w:rPr>
                          <w:rFonts w:ascii="Linkpen 1a Print" w:hAnsi="Linkpen 1a Print"/>
                          <w:b/>
                          <w:sz w:val="24"/>
                          <w:szCs w:val="24"/>
                        </w:rPr>
                        <w:t>This half term the children in Nursery will be starting a new and exciting language programme called </w:t>
                      </w:r>
                      <w:r w:rsidRPr="004577CE">
                        <w:rPr>
                          <w:rFonts w:ascii="Linkpen 1a Print" w:hAnsi="Linkpen 1a Print"/>
                          <w:b/>
                          <w:sz w:val="24"/>
                          <w:szCs w:val="24"/>
                          <w:u w:val="single"/>
                        </w:rPr>
                        <w:t>Neli Pre-school</w:t>
                      </w:r>
                      <w:r w:rsidRPr="004577CE">
                        <w:rPr>
                          <w:rFonts w:ascii="Linkpen 1a Print" w:hAnsi="Linkpen 1a Print"/>
                          <w:b/>
                          <w:sz w:val="24"/>
                          <w:szCs w:val="24"/>
                        </w:rPr>
                        <w:t>. You will receive weekly ‘home learning’ suggestions which highlight the ‘special words’ that have been learned that week and, how you can further support their learning at home. Please see below for a more in-depth explanation and videos of the books that will be focussed on this half term.</w:t>
                      </w:r>
                    </w:p>
                    <w:p w14:paraId="011A590E" w14:textId="77777777" w:rsidR="004577CE" w:rsidRPr="004577CE" w:rsidRDefault="004577CE" w:rsidP="004577CE">
                      <w:pPr>
                        <w:rPr>
                          <w:rFonts w:ascii="Linkpen 1a Print" w:hAnsi="Linkpen 1a Print"/>
                          <w:b/>
                          <w:sz w:val="24"/>
                          <w:szCs w:val="24"/>
                        </w:rPr>
                      </w:pPr>
                      <w:r w:rsidRPr="004577CE">
                        <w:rPr>
                          <w:rFonts w:ascii="Linkpen 1a Print" w:hAnsi="Linkpen 1a Print"/>
                          <w:b/>
                          <w:sz w:val="24"/>
                          <w:szCs w:val="24"/>
                        </w:rPr>
                        <w:t>In PSED, the children will talk about their feelings and be supported in how to manage those emotions.</w:t>
                      </w:r>
                    </w:p>
                    <w:p w14:paraId="6AD71918" w14:textId="77777777" w:rsidR="004577CE" w:rsidRPr="004577CE" w:rsidRDefault="004577CE" w:rsidP="004577CE">
                      <w:pPr>
                        <w:rPr>
                          <w:rFonts w:ascii="Linkpen 1a Print" w:hAnsi="Linkpen 1a Print"/>
                          <w:b/>
                          <w:sz w:val="24"/>
                          <w:szCs w:val="24"/>
                        </w:rPr>
                      </w:pPr>
                      <w:r w:rsidRPr="004577CE">
                        <w:rPr>
                          <w:rFonts w:ascii="Linkpen 1a Print" w:hAnsi="Linkpen 1a Print"/>
                          <w:b/>
                          <w:sz w:val="24"/>
                          <w:szCs w:val="24"/>
                        </w:rPr>
                        <w:t>In Maths, the children will be focusing on subitising, counting and making groups of 3 plus, comparing size using the words ‘taller/shorter’.</w:t>
                      </w:r>
                    </w:p>
                    <w:p w14:paraId="58EA9199" w14:textId="0A8480ED" w:rsidR="004577CE" w:rsidRPr="004577CE" w:rsidRDefault="004577CE" w:rsidP="004577CE">
                      <w:pPr>
                        <w:rPr>
                          <w:rFonts w:ascii="Linkpen 1a Print" w:hAnsi="Linkpen 1a Print"/>
                          <w:b/>
                          <w:sz w:val="24"/>
                          <w:szCs w:val="24"/>
                        </w:rPr>
                      </w:pPr>
                      <w:r w:rsidRPr="004577CE">
                        <w:rPr>
                          <w:rFonts w:ascii="Linkpen 1a Print" w:hAnsi="Linkpen 1a Print"/>
                          <w:b/>
                          <w:sz w:val="24"/>
                          <w:szCs w:val="24"/>
                        </w:rPr>
                        <w:t>In the wider curriculum areas such as ‘Understanding the World’, the children will be learning about Lunar New Year, exploring and joining materials and, combining and heating/cooling material</w:t>
                      </w:r>
                      <w:r w:rsidR="00D23550">
                        <w:rPr>
                          <w:rFonts w:ascii="Linkpen 1a Print" w:hAnsi="Linkpen 1a Print"/>
                          <w:b/>
                          <w:sz w:val="24"/>
                          <w:szCs w:val="24"/>
                        </w:rPr>
                        <w:t>s</w:t>
                      </w:r>
                      <w:r w:rsidRPr="004577CE">
                        <w:rPr>
                          <w:rFonts w:ascii="Linkpen 1a Print" w:hAnsi="Linkpen 1a Print"/>
                          <w:b/>
                          <w:sz w:val="24"/>
                          <w:szCs w:val="24"/>
                        </w:rPr>
                        <w:t xml:space="preserve"> through cooking.</w:t>
                      </w:r>
                    </w:p>
                    <w:p w14:paraId="016E4140" w14:textId="1F740526" w:rsidR="001C4956" w:rsidRPr="006F1F79" w:rsidRDefault="001C4956" w:rsidP="00CE3583">
                      <w:pPr>
                        <w:rPr>
                          <w:rFonts w:ascii="Linkpen 1a Print" w:hAnsi="Linkpen 1a Print"/>
                          <w:b/>
                          <w:sz w:val="36"/>
                        </w:rPr>
                      </w:pPr>
                    </w:p>
                  </w:txbxContent>
                </v:textbox>
                <w10:wrap type="tight" anchorx="margin"/>
              </v:shape>
            </w:pict>
          </mc:Fallback>
        </mc:AlternateContent>
      </w:r>
      <w:r>
        <w:rPr>
          <w:noProof/>
          <w:lang w:eastAsia="en-GB"/>
        </w:rPr>
        <mc:AlternateContent>
          <mc:Choice Requires="wps">
            <w:drawing>
              <wp:anchor distT="0" distB="0" distL="114300" distR="114300" simplePos="0" relativeHeight="251746304" behindDoc="0" locked="0" layoutInCell="1" allowOverlap="1" wp14:anchorId="0842FD3D" wp14:editId="7F098EF0">
                <wp:simplePos x="0" y="0"/>
                <wp:positionH relativeFrom="margin">
                  <wp:align>center</wp:align>
                </wp:positionH>
                <wp:positionV relativeFrom="paragraph">
                  <wp:posOffset>5028565</wp:posOffset>
                </wp:positionV>
                <wp:extent cx="6932930" cy="2407920"/>
                <wp:effectExtent l="0" t="0" r="20320" b="11430"/>
                <wp:wrapNone/>
                <wp:docPr id="13" name="Text Box 13"/>
                <wp:cNvGraphicFramePr/>
                <a:graphic xmlns:a="http://schemas.openxmlformats.org/drawingml/2006/main">
                  <a:graphicData uri="http://schemas.microsoft.com/office/word/2010/wordprocessingShape">
                    <wps:wsp>
                      <wps:cNvSpPr txBox="1"/>
                      <wps:spPr>
                        <a:xfrm>
                          <a:off x="0" y="0"/>
                          <a:ext cx="6932930" cy="2407920"/>
                        </a:xfrm>
                        <a:prstGeom prst="rect">
                          <a:avLst/>
                        </a:prstGeom>
                        <a:solidFill>
                          <a:schemeClr val="lt1"/>
                        </a:solidFill>
                        <a:ln w="6350">
                          <a:solidFill>
                            <a:prstClr val="black"/>
                          </a:solidFill>
                        </a:ln>
                      </wps:spPr>
                      <wps:txbx>
                        <w:txbxContent>
                          <w:p w14:paraId="64292CA5" w14:textId="0F2415FF" w:rsidR="004577CE" w:rsidRDefault="000B3891" w:rsidP="004577CE">
                            <w:pPr>
                              <w:rPr>
                                <w:rFonts w:ascii="Linkpen 1a Print" w:hAnsi="Linkpen 1a Print"/>
                                <w:b/>
                                <w:sz w:val="18"/>
                                <w:szCs w:val="18"/>
                              </w:rPr>
                            </w:pPr>
                            <w:r w:rsidRPr="00542886">
                              <w:rPr>
                                <w:rFonts w:ascii="Linkpen 1a Print" w:hAnsi="Linkpen 1a Print"/>
                                <w:b/>
                                <w:sz w:val="18"/>
                                <w:szCs w:val="18"/>
                              </w:rPr>
                              <w:t xml:space="preserve">Reading in </w:t>
                            </w:r>
                            <w:r w:rsidR="004577CE">
                              <w:rPr>
                                <w:rFonts w:ascii="Linkpen 1a Print" w:hAnsi="Linkpen 1a Print"/>
                                <w:b/>
                                <w:sz w:val="18"/>
                                <w:szCs w:val="18"/>
                              </w:rPr>
                              <w:t>Nursery</w:t>
                            </w:r>
                          </w:p>
                          <w:p w14:paraId="4302EE8E" w14:textId="77777777" w:rsidR="004577CE" w:rsidRPr="004577CE" w:rsidRDefault="004577CE" w:rsidP="004577CE">
                            <w:pPr>
                              <w:spacing w:after="0" w:line="240" w:lineRule="auto"/>
                              <w:rPr>
                                <w:rFonts w:ascii="Linkpen 1a Print" w:eastAsia="Times New Roman" w:hAnsi="Linkpen 1a Print" w:cs="Arial"/>
                                <w:color w:val="000000"/>
                                <w:sz w:val="18"/>
                                <w:szCs w:val="18"/>
                                <w:lang w:val="en" w:eastAsia="en-GB"/>
                              </w:rPr>
                            </w:pPr>
                            <w:r w:rsidRPr="004577CE">
                              <w:rPr>
                                <w:rFonts w:ascii="Linkpen 1a Print" w:eastAsia="Times New Roman" w:hAnsi="Linkpen 1a Print" w:cs="Arial"/>
                                <w:color w:val="000000"/>
                                <w:sz w:val="18"/>
                                <w:szCs w:val="18"/>
                                <w:lang w:val="en" w:eastAsia="en-GB"/>
                              </w:rPr>
                              <w:t xml:space="preserve">We will soon be sending a story for you to share at home. They will also have a reading diary where we would like you to write your comments. </w:t>
                            </w:r>
                          </w:p>
                          <w:p w14:paraId="6286988C" w14:textId="77777777" w:rsidR="004577CE" w:rsidRPr="004577CE" w:rsidRDefault="004577CE" w:rsidP="004577CE">
                            <w:pPr>
                              <w:spacing w:after="0" w:line="240" w:lineRule="auto"/>
                              <w:rPr>
                                <w:rFonts w:ascii="Linkpen 1a Print" w:eastAsia="Times New Roman" w:hAnsi="Linkpen 1a Print" w:cs="Arial"/>
                                <w:color w:val="000000"/>
                                <w:sz w:val="18"/>
                                <w:szCs w:val="18"/>
                                <w:lang w:val="en" w:eastAsia="en-GB"/>
                              </w:rPr>
                            </w:pPr>
                          </w:p>
                          <w:p w14:paraId="60972054" w14:textId="77777777" w:rsidR="004577CE" w:rsidRPr="004577CE" w:rsidRDefault="004577CE" w:rsidP="004577CE">
                            <w:pPr>
                              <w:pStyle w:val="ListParagraph"/>
                              <w:numPr>
                                <w:ilvl w:val="0"/>
                                <w:numId w:val="1"/>
                              </w:numPr>
                              <w:spacing w:after="0" w:line="240" w:lineRule="auto"/>
                              <w:rPr>
                                <w:rFonts w:ascii="Linkpen 1a Print" w:eastAsia="Times New Roman" w:hAnsi="Linkpen 1a Print" w:cs="Arial"/>
                                <w:color w:val="000000"/>
                                <w:sz w:val="18"/>
                                <w:szCs w:val="18"/>
                                <w:lang w:val="en" w:eastAsia="en-GB"/>
                              </w:rPr>
                            </w:pPr>
                            <w:r w:rsidRPr="004577CE">
                              <w:rPr>
                                <w:rFonts w:ascii="Linkpen 1a Print" w:eastAsia="Times New Roman" w:hAnsi="Linkpen 1a Print" w:cs="Arial"/>
                                <w:color w:val="000000"/>
                                <w:sz w:val="18"/>
                                <w:szCs w:val="18"/>
                                <w:lang w:val="en" w:eastAsia="en-GB"/>
                              </w:rPr>
                              <w:t>Please bring your child’s reading diary and book bag every day.</w:t>
                            </w:r>
                          </w:p>
                          <w:p w14:paraId="20C01ED1" w14:textId="77777777" w:rsidR="004577CE" w:rsidRPr="004577CE" w:rsidRDefault="004577CE" w:rsidP="004577CE">
                            <w:pPr>
                              <w:numPr>
                                <w:ilvl w:val="0"/>
                                <w:numId w:val="1"/>
                              </w:numPr>
                              <w:spacing w:before="100" w:beforeAutospacing="1" w:after="100" w:afterAutospacing="1" w:line="240" w:lineRule="auto"/>
                              <w:rPr>
                                <w:rFonts w:ascii="Linkpen 1a Print" w:eastAsia="Times New Roman" w:hAnsi="Linkpen 1a Print" w:cs="Arial"/>
                                <w:color w:val="000000"/>
                                <w:sz w:val="18"/>
                                <w:szCs w:val="18"/>
                                <w:lang w:val="en" w:eastAsia="en-GB"/>
                              </w:rPr>
                            </w:pPr>
                            <w:r w:rsidRPr="004577CE">
                              <w:rPr>
                                <w:rFonts w:ascii="Linkpen 1a Print" w:eastAsia="Times New Roman" w:hAnsi="Linkpen 1a Print" w:cs="Arial"/>
                                <w:color w:val="000000"/>
                                <w:sz w:val="18"/>
                                <w:szCs w:val="18"/>
                                <w:lang w:val="en" w:eastAsia="en-GB"/>
                              </w:rPr>
                              <w:t xml:space="preserve">Books must be </w:t>
                            </w:r>
                            <w:r w:rsidRPr="004577CE">
                              <w:rPr>
                                <w:rFonts w:ascii="Linkpen 1a Print" w:eastAsia="Times New Roman" w:hAnsi="Linkpen 1a Print" w:cs="Arial"/>
                                <w:color w:val="FF0000"/>
                                <w:sz w:val="18"/>
                                <w:szCs w:val="18"/>
                                <w:lang w:val="en" w:eastAsia="en-GB"/>
                              </w:rPr>
                              <w:t>returned on Fridays.</w:t>
                            </w:r>
                          </w:p>
                          <w:p w14:paraId="056B0BC6" w14:textId="687B073D" w:rsidR="004577CE" w:rsidRPr="004577CE" w:rsidRDefault="004577CE" w:rsidP="004577CE">
                            <w:pPr>
                              <w:rPr>
                                <w:rFonts w:ascii="Linkpen 1a Print" w:hAnsi="Linkpen 1a Print" w:cs="Tahoma"/>
                                <w:sz w:val="18"/>
                                <w:szCs w:val="18"/>
                              </w:rPr>
                            </w:pPr>
                            <w:r w:rsidRPr="004577CE">
                              <w:rPr>
                                <w:rFonts w:ascii="Linkpen 1a Print" w:hAnsi="Linkpen 1a Print"/>
                                <w:sz w:val="18"/>
                                <w:szCs w:val="18"/>
                              </w:rPr>
                              <w:t>At Glade Hill we use</w:t>
                            </w:r>
                            <w:r w:rsidRPr="004577CE">
                              <w:rPr>
                                <w:rFonts w:ascii="Linkpen 1a Print" w:hAnsi="Linkpen 1a Print"/>
                                <w:color w:val="FF0000"/>
                                <w:sz w:val="18"/>
                                <w:szCs w:val="18"/>
                              </w:rPr>
                              <w:t xml:space="preserve"> Every Read Counts</w:t>
                            </w:r>
                            <w:r w:rsidRPr="004577CE">
                              <w:rPr>
                                <w:rFonts w:ascii="Linkpen 1a Print" w:hAnsi="Linkpen 1a Print"/>
                                <w:sz w:val="18"/>
                                <w:szCs w:val="18"/>
                              </w:rPr>
                              <w:t xml:space="preserve">. </w:t>
                            </w:r>
                            <w:r w:rsidRPr="004577CE">
                              <w:rPr>
                                <w:rFonts w:ascii="Linkpen 1a Print" w:hAnsi="Linkpen 1a Print" w:cs="Tahoma"/>
                                <w:sz w:val="18"/>
                                <w:szCs w:val="18"/>
                              </w:rPr>
                              <w:t xml:space="preserve">This will mean those that read more </w:t>
                            </w:r>
                            <w:r w:rsidRPr="004577CE">
                              <w:rPr>
                                <w:rFonts w:ascii="Linkpen 1a Print" w:hAnsi="Linkpen 1a Print" w:cs="Tahoma"/>
                                <w:color w:val="F79646" w:themeColor="accent6"/>
                                <w:sz w:val="18"/>
                                <w:szCs w:val="18"/>
                              </w:rPr>
                              <w:t>will reach the rewards sooner</w:t>
                            </w:r>
                            <w:r w:rsidRPr="004577CE">
                              <w:rPr>
                                <w:rFonts w:ascii="Linkpen 1a Print" w:hAnsi="Linkpen 1a Print" w:cs="Tahoma"/>
                                <w:sz w:val="18"/>
                                <w:szCs w:val="18"/>
                              </w:rPr>
                              <w:t xml:space="preserve">. Remember to read in the holidays too! We have also introduced an </w:t>
                            </w:r>
                            <w:r w:rsidRPr="004577CE">
                              <w:rPr>
                                <w:rFonts w:ascii="Linkpen 1a Print" w:hAnsi="Linkpen 1a Print" w:cs="Tahoma"/>
                                <w:color w:val="F79646" w:themeColor="accent6"/>
                                <w:sz w:val="18"/>
                                <w:szCs w:val="18"/>
                              </w:rPr>
                              <w:t xml:space="preserve">ultimate reward </w:t>
                            </w:r>
                            <w:r w:rsidRPr="004577CE">
                              <w:rPr>
                                <w:rFonts w:ascii="Linkpen 1a Print" w:hAnsi="Linkpen 1a Print" w:cs="Tahoma"/>
                                <w:sz w:val="18"/>
                                <w:szCs w:val="18"/>
                              </w:rPr>
                              <w:t>for those children who go over and above read</w:t>
                            </w:r>
                            <w:r w:rsidR="00D23550">
                              <w:rPr>
                                <w:rFonts w:ascii="Linkpen 1a Print" w:hAnsi="Linkpen 1a Print" w:cs="Tahoma"/>
                                <w:sz w:val="18"/>
                                <w:szCs w:val="18"/>
                              </w:rPr>
                              <w:t>ing</w:t>
                            </w:r>
                            <w:r w:rsidRPr="004577CE">
                              <w:rPr>
                                <w:rFonts w:ascii="Linkpen 1a Print" w:hAnsi="Linkpen 1a Print" w:cs="Tahoma"/>
                                <w:sz w:val="18"/>
                                <w:szCs w:val="18"/>
                              </w:rPr>
                              <w:t xml:space="preserve"> regularly at home – this is 200 reads over the whole year!</w:t>
                            </w:r>
                          </w:p>
                          <w:p w14:paraId="408B81E4" w14:textId="77777777" w:rsidR="004577CE" w:rsidRDefault="004577CE" w:rsidP="004577CE">
                            <w:pPr>
                              <w:rPr>
                                <w:rFonts w:ascii="Twinkl" w:hAnsi="Twinkl"/>
                                <w:noProof/>
                                <w:sz w:val="24"/>
                                <w:szCs w:val="24"/>
                                <w:lang w:eastAsia="en-GB"/>
                              </w:rPr>
                            </w:pPr>
                          </w:p>
                          <w:p w14:paraId="6A58B2FB" w14:textId="3B45D87E" w:rsidR="00492F15" w:rsidRPr="00492F15" w:rsidRDefault="001A161F">
                            <w:pPr>
                              <w:rPr>
                                <w:rFonts w:ascii="Twinkl" w:hAnsi="Twinkl"/>
                                <w:sz w:val="24"/>
                                <w:szCs w:val="24"/>
                              </w:rPr>
                            </w:pPr>
                            <w:r>
                              <w:rPr>
                                <w:rFonts w:ascii="Twinkl" w:hAnsi="Twinkl"/>
                                <w:noProof/>
                                <w:sz w:val="24"/>
                                <w:szCs w:val="24"/>
                                <w:lang w:eastAsia="en-G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42FD3D" id="Text Box 13" o:spid="_x0000_s1028" type="#_x0000_t202" style="position:absolute;margin-left:0;margin-top:395.95pt;width:545.9pt;height:189.6pt;z-index:2517463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" fillcolor="white [3201]" strokeweight=".5pt">
                <v:textbox>
                  <w:txbxContent>
                    <w:p w14:paraId="64292CA5" w14:textId="0F2415FF" w:rsidR="004577CE" w:rsidRDefault="000B3891" w:rsidP="004577CE">
                      <w:pPr>
                        <w:rPr>
                          <w:rFonts w:ascii="Linkpen 1a Print" w:hAnsi="Linkpen 1a Print"/>
                          <w:b/>
                          <w:sz w:val="18"/>
                          <w:szCs w:val="18"/>
                        </w:rPr>
                      </w:pPr>
                      <w:r w:rsidRPr="00542886">
                        <w:rPr>
                          <w:rFonts w:ascii="Linkpen 1a Print" w:hAnsi="Linkpen 1a Print"/>
                          <w:b/>
                          <w:sz w:val="18"/>
                          <w:szCs w:val="18"/>
                        </w:rPr>
                        <w:t xml:space="preserve">Reading in </w:t>
                      </w:r>
                      <w:r w:rsidR="004577CE">
                        <w:rPr>
                          <w:rFonts w:ascii="Linkpen 1a Print" w:hAnsi="Linkpen 1a Print"/>
                          <w:b/>
                          <w:sz w:val="18"/>
                          <w:szCs w:val="18"/>
                        </w:rPr>
                        <w:t>Nursery</w:t>
                      </w:r>
                    </w:p>
                    <w:p w14:paraId="4302EE8E" w14:textId="77777777" w:rsidR="004577CE" w:rsidRPr="004577CE" w:rsidRDefault="004577CE" w:rsidP="004577CE">
                      <w:pPr>
                        <w:spacing w:after="0" w:line="240" w:lineRule="auto"/>
                        <w:rPr>
                          <w:rFonts w:ascii="Linkpen 1a Print" w:eastAsia="Times New Roman" w:hAnsi="Linkpen 1a Print" w:cs="Arial"/>
                          <w:color w:val="000000"/>
                          <w:sz w:val="18"/>
                          <w:szCs w:val="18"/>
                          <w:lang w:val="en" w:eastAsia="en-GB"/>
                        </w:rPr>
                      </w:pPr>
                      <w:r w:rsidRPr="004577CE">
                        <w:rPr>
                          <w:rFonts w:ascii="Linkpen 1a Print" w:eastAsia="Times New Roman" w:hAnsi="Linkpen 1a Print" w:cs="Arial"/>
                          <w:color w:val="000000"/>
                          <w:sz w:val="18"/>
                          <w:szCs w:val="18"/>
                          <w:lang w:val="en" w:eastAsia="en-GB"/>
                        </w:rPr>
                        <w:t xml:space="preserve">We will soon be sending a story for you to share at home. They will also have a reading diary where we would like you to write your comments. </w:t>
                      </w:r>
                    </w:p>
                    <w:p w14:paraId="6286988C" w14:textId="77777777" w:rsidR="004577CE" w:rsidRPr="004577CE" w:rsidRDefault="004577CE" w:rsidP="004577CE">
                      <w:pPr>
                        <w:spacing w:after="0" w:line="240" w:lineRule="auto"/>
                        <w:rPr>
                          <w:rFonts w:ascii="Linkpen 1a Print" w:eastAsia="Times New Roman" w:hAnsi="Linkpen 1a Print" w:cs="Arial"/>
                          <w:color w:val="000000"/>
                          <w:sz w:val="18"/>
                          <w:szCs w:val="18"/>
                          <w:lang w:val="en" w:eastAsia="en-GB"/>
                        </w:rPr>
                      </w:pPr>
                    </w:p>
                    <w:p w14:paraId="60972054" w14:textId="77777777" w:rsidR="004577CE" w:rsidRPr="004577CE" w:rsidRDefault="004577CE" w:rsidP="004577CE">
                      <w:pPr>
                        <w:pStyle w:val="ListParagraph"/>
                        <w:numPr>
                          <w:ilvl w:val="0"/>
                          <w:numId w:val="1"/>
                        </w:numPr>
                        <w:spacing w:after="0" w:line="240" w:lineRule="auto"/>
                        <w:rPr>
                          <w:rFonts w:ascii="Linkpen 1a Print" w:eastAsia="Times New Roman" w:hAnsi="Linkpen 1a Print" w:cs="Arial"/>
                          <w:color w:val="000000"/>
                          <w:sz w:val="18"/>
                          <w:szCs w:val="18"/>
                          <w:lang w:val="en" w:eastAsia="en-GB"/>
                        </w:rPr>
                      </w:pPr>
                      <w:r w:rsidRPr="004577CE">
                        <w:rPr>
                          <w:rFonts w:ascii="Linkpen 1a Print" w:eastAsia="Times New Roman" w:hAnsi="Linkpen 1a Print" w:cs="Arial"/>
                          <w:color w:val="000000"/>
                          <w:sz w:val="18"/>
                          <w:szCs w:val="18"/>
                          <w:lang w:val="en" w:eastAsia="en-GB"/>
                        </w:rPr>
                        <w:t>Please bring your child’s reading diary and book bag every day.</w:t>
                      </w:r>
                    </w:p>
                    <w:p w14:paraId="20C01ED1" w14:textId="77777777" w:rsidR="004577CE" w:rsidRPr="004577CE" w:rsidRDefault="004577CE" w:rsidP="004577CE">
                      <w:pPr>
                        <w:numPr>
                          <w:ilvl w:val="0"/>
                          <w:numId w:val="1"/>
                        </w:numPr>
                        <w:spacing w:before="100" w:beforeAutospacing="1" w:after="100" w:afterAutospacing="1" w:line="240" w:lineRule="auto"/>
                        <w:rPr>
                          <w:rFonts w:ascii="Linkpen 1a Print" w:eastAsia="Times New Roman" w:hAnsi="Linkpen 1a Print" w:cs="Arial"/>
                          <w:color w:val="000000"/>
                          <w:sz w:val="18"/>
                          <w:szCs w:val="18"/>
                          <w:lang w:val="en" w:eastAsia="en-GB"/>
                        </w:rPr>
                      </w:pPr>
                      <w:r w:rsidRPr="004577CE">
                        <w:rPr>
                          <w:rFonts w:ascii="Linkpen 1a Print" w:eastAsia="Times New Roman" w:hAnsi="Linkpen 1a Print" w:cs="Arial"/>
                          <w:color w:val="000000"/>
                          <w:sz w:val="18"/>
                          <w:szCs w:val="18"/>
                          <w:lang w:val="en" w:eastAsia="en-GB"/>
                        </w:rPr>
                        <w:t xml:space="preserve">Books must be </w:t>
                      </w:r>
                      <w:r w:rsidRPr="004577CE">
                        <w:rPr>
                          <w:rFonts w:ascii="Linkpen 1a Print" w:eastAsia="Times New Roman" w:hAnsi="Linkpen 1a Print" w:cs="Arial"/>
                          <w:color w:val="FF0000"/>
                          <w:sz w:val="18"/>
                          <w:szCs w:val="18"/>
                          <w:lang w:val="en" w:eastAsia="en-GB"/>
                        </w:rPr>
                        <w:t>returned on Fridays.</w:t>
                      </w:r>
                    </w:p>
                    <w:p w14:paraId="056B0BC6" w14:textId="687B073D" w:rsidR="004577CE" w:rsidRPr="004577CE" w:rsidRDefault="004577CE" w:rsidP="004577CE">
                      <w:pPr>
                        <w:rPr>
                          <w:rFonts w:ascii="Linkpen 1a Print" w:hAnsi="Linkpen 1a Print" w:cs="Tahoma"/>
                          <w:sz w:val="18"/>
                          <w:szCs w:val="18"/>
                        </w:rPr>
                      </w:pPr>
                      <w:r w:rsidRPr="004577CE">
                        <w:rPr>
                          <w:rFonts w:ascii="Linkpen 1a Print" w:hAnsi="Linkpen 1a Print"/>
                          <w:sz w:val="18"/>
                          <w:szCs w:val="18"/>
                        </w:rPr>
                        <w:t>At Glade Hill we use</w:t>
                      </w:r>
                      <w:r w:rsidRPr="004577CE">
                        <w:rPr>
                          <w:rFonts w:ascii="Linkpen 1a Print" w:hAnsi="Linkpen 1a Print"/>
                          <w:color w:val="FF0000"/>
                          <w:sz w:val="18"/>
                          <w:szCs w:val="18"/>
                        </w:rPr>
                        <w:t xml:space="preserve"> Every Read Counts</w:t>
                      </w:r>
                      <w:r w:rsidRPr="004577CE">
                        <w:rPr>
                          <w:rFonts w:ascii="Linkpen 1a Print" w:hAnsi="Linkpen 1a Print"/>
                          <w:sz w:val="18"/>
                          <w:szCs w:val="18"/>
                        </w:rPr>
                        <w:t xml:space="preserve">. </w:t>
                      </w:r>
                      <w:r w:rsidRPr="004577CE">
                        <w:rPr>
                          <w:rFonts w:ascii="Linkpen 1a Print" w:hAnsi="Linkpen 1a Print" w:cs="Tahoma"/>
                          <w:sz w:val="18"/>
                          <w:szCs w:val="18"/>
                        </w:rPr>
                        <w:t xml:space="preserve">This will mean those that read more </w:t>
                      </w:r>
                      <w:r w:rsidRPr="004577CE">
                        <w:rPr>
                          <w:rFonts w:ascii="Linkpen 1a Print" w:hAnsi="Linkpen 1a Print" w:cs="Tahoma"/>
                          <w:color w:val="F79646" w:themeColor="accent6"/>
                          <w:sz w:val="18"/>
                          <w:szCs w:val="18"/>
                        </w:rPr>
                        <w:t>will reach the rewards sooner</w:t>
                      </w:r>
                      <w:r w:rsidRPr="004577CE">
                        <w:rPr>
                          <w:rFonts w:ascii="Linkpen 1a Print" w:hAnsi="Linkpen 1a Print" w:cs="Tahoma"/>
                          <w:sz w:val="18"/>
                          <w:szCs w:val="18"/>
                        </w:rPr>
                        <w:t xml:space="preserve">. Remember to read in the holidays too! We have also introduced an </w:t>
                      </w:r>
                      <w:r w:rsidRPr="004577CE">
                        <w:rPr>
                          <w:rFonts w:ascii="Linkpen 1a Print" w:hAnsi="Linkpen 1a Print" w:cs="Tahoma"/>
                          <w:color w:val="F79646" w:themeColor="accent6"/>
                          <w:sz w:val="18"/>
                          <w:szCs w:val="18"/>
                        </w:rPr>
                        <w:t xml:space="preserve">ultimate reward </w:t>
                      </w:r>
                      <w:r w:rsidRPr="004577CE">
                        <w:rPr>
                          <w:rFonts w:ascii="Linkpen 1a Print" w:hAnsi="Linkpen 1a Print" w:cs="Tahoma"/>
                          <w:sz w:val="18"/>
                          <w:szCs w:val="18"/>
                        </w:rPr>
                        <w:t>for those children who go over and above read</w:t>
                      </w:r>
                      <w:r w:rsidR="00D23550">
                        <w:rPr>
                          <w:rFonts w:ascii="Linkpen 1a Print" w:hAnsi="Linkpen 1a Print" w:cs="Tahoma"/>
                          <w:sz w:val="18"/>
                          <w:szCs w:val="18"/>
                        </w:rPr>
                        <w:t>ing</w:t>
                      </w:r>
                      <w:r w:rsidRPr="004577CE">
                        <w:rPr>
                          <w:rFonts w:ascii="Linkpen 1a Print" w:hAnsi="Linkpen 1a Print" w:cs="Tahoma"/>
                          <w:sz w:val="18"/>
                          <w:szCs w:val="18"/>
                        </w:rPr>
                        <w:t xml:space="preserve"> regularly at home – this is 200 reads over the whole year!</w:t>
                      </w:r>
                    </w:p>
                    <w:p w14:paraId="408B81E4" w14:textId="77777777" w:rsidR="004577CE" w:rsidRDefault="004577CE" w:rsidP="004577CE">
                      <w:pPr>
                        <w:rPr>
                          <w:rFonts w:ascii="Twinkl" w:hAnsi="Twinkl"/>
                          <w:noProof/>
                          <w:sz w:val="24"/>
                          <w:szCs w:val="24"/>
                          <w:lang w:eastAsia="en-GB"/>
                        </w:rPr>
                      </w:pPr>
                    </w:p>
                    <w:p w14:paraId="6A58B2FB" w14:textId="3B45D87E" w:rsidR="00492F15" w:rsidRPr="00492F15" w:rsidRDefault="001A161F">
                      <w:pPr>
                        <w:rPr>
                          <w:rFonts w:ascii="Twinkl" w:hAnsi="Twinkl"/>
                          <w:sz w:val="24"/>
                          <w:szCs w:val="24"/>
                        </w:rPr>
                      </w:pPr>
                      <w:r>
                        <w:rPr>
                          <w:rFonts w:ascii="Twinkl" w:hAnsi="Twinkl"/>
                          <w:noProof/>
                          <w:sz w:val="24"/>
                          <w:szCs w:val="24"/>
                          <w:lang w:eastAsia="en-GB"/>
                        </w:rPr>
                        <w:t xml:space="preserve"> </w:t>
                      </w:r>
                    </w:p>
                  </w:txbxContent>
                </v:textbox>
                <w10:wrap anchorx="margin"/>
              </v:shape>
            </w:pict>
          </mc:Fallback>
        </mc:AlternateContent>
      </w:r>
    </w:p>
    <w:p w14:paraId="5F3BE1E6" w14:textId="0DAA3B68" w:rsidR="00CE3583" w:rsidRPr="00CE3583" w:rsidRDefault="00CE3583" w:rsidP="00CE3583"/>
    <w:p w14:paraId="17562C25" w14:textId="16AC5CF8" w:rsidR="00CE3583" w:rsidRPr="00CE3583" w:rsidRDefault="00CE3583" w:rsidP="00B22BB0">
      <w:pPr>
        <w:jc w:val="right"/>
      </w:pPr>
    </w:p>
    <w:p w14:paraId="5FE83705" w14:textId="1AEE3E95" w:rsidR="00CE3583" w:rsidRPr="00CE3583" w:rsidRDefault="004577CE" w:rsidP="00B22BB0">
      <w:pPr>
        <w:jc w:val="right"/>
      </w:pPr>
      <w:r w:rsidRPr="00492F15">
        <w:rPr>
          <w:rFonts w:ascii="Twinkl" w:hAnsi="Twinkl"/>
          <w:noProof/>
          <w:sz w:val="24"/>
          <w:szCs w:val="24"/>
          <w:lang w:eastAsia="en-GB"/>
        </w:rPr>
        <w:drawing>
          <wp:anchor distT="0" distB="0" distL="114300" distR="114300" simplePos="0" relativeHeight="251747328" behindDoc="0" locked="0" layoutInCell="1" allowOverlap="1" wp14:anchorId="2A21717C" wp14:editId="710035FC">
            <wp:simplePos x="0" y="0"/>
            <wp:positionH relativeFrom="page">
              <wp:posOffset>5775325</wp:posOffset>
            </wp:positionH>
            <wp:positionV relativeFrom="paragraph">
              <wp:posOffset>8255</wp:posOffset>
            </wp:positionV>
            <wp:extent cx="1318260" cy="922894"/>
            <wp:effectExtent l="0" t="0" r="0" b="0"/>
            <wp:wrapNone/>
            <wp:docPr id="17" name="Picture 17" descr="C:\Users\elizabeth.ross\AppData\Local\Microsoft\Windows\INetCache\Content.MSO\51DADFC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izabeth.ross\AppData\Local\Microsoft\Windows\INetCache\Content.MSO\51DADFCD.tmp"/>
                    <pic:cNvPicPr>
                      <a:picLocks noChangeAspect="1" noChangeArrowheads="1"/>
                    </pic:cNvPicPr>
                  </pic:nvPicPr>
                  <pic:blipFill rotWithShape="1">
                    <a:blip r:embed="rId17">
                      <a:extLst>
                        <a:ext uri="{28A0092B-C50C-407E-A947-70E740481C1C}">
                          <a14:useLocalDpi xmlns:a14="http://schemas.microsoft.com/office/drawing/2010/main" val="0"/>
                        </a:ext>
                      </a:extLst>
                    </a:blip>
                    <a:srcRect l="9655" t="13191" r="11100" b="11006"/>
                    <a:stretch/>
                  </pic:blipFill>
                  <pic:spPr bwMode="auto">
                    <a:xfrm>
                      <a:off x="0" y="0"/>
                      <a:ext cx="1318260" cy="92289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93A1C4" w14:textId="463FDC2B" w:rsidR="000A2FA0" w:rsidRPr="00CE3583" w:rsidRDefault="000A2FA0" w:rsidP="007619FB">
      <w:pPr>
        <w:tabs>
          <w:tab w:val="left" w:pos="6135"/>
          <w:tab w:val="left" w:pos="7650"/>
        </w:tabs>
      </w:pPr>
    </w:p>
    <w:p w14:paraId="3CB1CC12" w14:textId="1DCEDBA3" w:rsidR="00CE3583" w:rsidRPr="008F7EEF" w:rsidRDefault="00CE3583" w:rsidP="00CE3583">
      <w:pPr>
        <w:rPr>
          <w:color w:val="FF0000"/>
        </w:rPr>
      </w:pPr>
    </w:p>
    <w:p w14:paraId="0BEEAFA6" w14:textId="51D80A1D" w:rsidR="00B22BB0" w:rsidRDefault="004577CE" w:rsidP="006262F2">
      <w:pPr>
        <w:tabs>
          <w:tab w:val="left" w:pos="5130"/>
        </w:tabs>
      </w:pPr>
      <w:r>
        <w:rPr>
          <w:noProof/>
          <w:lang w:eastAsia="en-GB"/>
        </w:rPr>
        <mc:AlternateContent>
          <mc:Choice Requires="wps">
            <w:drawing>
              <wp:anchor distT="0" distB="0" distL="114300" distR="114300" simplePos="0" relativeHeight="251646976" behindDoc="0" locked="0" layoutInCell="1" allowOverlap="1" wp14:anchorId="65BBCF3C" wp14:editId="55BFD06F">
                <wp:simplePos x="0" y="0"/>
                <wp:positionH relativeFrom="margin">
                  <wp:posOffset>1048385</wp:posOffset>
                </wp:positionH>
                <wp:positionV relativeFrom="paragraph">
                  <wp:posOffset>863600</wp:posOffset>
                </wp:positionV>
                <wp:extent cx="3829616" cy="1367073"/>
                <wp:effectExtent l="0" t="0" r="19050" b="24130"/>
                <wp:wrapNone/>
                <wp:docPr id="19" name="Text Box 19"/>
                <wp:cNvGraphicFramePr/>
                <a:graphic xmlns:a="http://schemas.openxmlformats.org/drawingml/2006/main">
                  <a:graphicData uri="http://schemas.microsoft.com/office/word/2010/wordprocessingShape">
                    <wps:wsp>
                      <wps:cNvSpPr txBox="1"/>
                      <wps:spPr>
                        <a:xfrm>
                          <a:off x="0" y="0"/>
                          <a:ext cx="3829616" cy="1367073"/>
                        </a:xfrm>
                        <a:prstGeom prst="rect">
                          <a:avLst/>
                        </a:prstGeom>
                        <a:solidFill>
                          <a:sysClr val="window" lastClr="FFFFFF"/>
                        </a:solidFill>
                        <a:ln w="6350">
                          <a:solidFill>
                            <a:prstClr val="black"/>
                          </a:solidFill>
                        </a:ln>
                        <a:effectLst/>
                      </wps:spPr>
                      <wps:txbx>
                        <w:txbxContent>
                          <w:p w14:paraId="00881AAE" w14:textId="77777777" w:rsidR="00D23550" w:rsidRDefault="00397EBC" w:rsidP="00397EBC">
                            <w:pPr>
                              <w:shd w:val="clear" w:color="auto" w:fill="FFFFFF" w:themeFill="background1"/>
                              <w:jc w:val="center"/>
                              <w:rPr>
                                <w:rFonts w:ascii="Twinkl" w:hAnsi="Twinkl"/>
                                <w:sz w:val="24"/>
                                <w:szCs w:val="24"/>
                              </w:rPr>
                            </w:pPr>
                            <w:r>
                              <w:rPr>
                                <w:rFonts w:ascii="Twinkl" w:hAnsi="Twinkl"/>
                                <w:sz w:val="24"/>
                                <w:szCs w:val="24"/>
                              </w:rPr>
                              <w:t>For any questions or concerns please talk to us at the door or email us at:</w:t>
                            </w:r>
                          </w:p>
                          <w:p w14:paraId="455F5ABA" w14:textId="15307F16" w:rsidR="00397EBC" w:rsidRPr="00397EBC" w:rsidRDefault="00397EBC" w:rsidP="00397EBC">
                            <w:pPr>
                              <w:shd w:val="clear" w:color="auto" w:fill="FFFFFF" w:themeFill="background1"/>
                              <w:jc w:val="center"/>
                              <w:rPr>
                                <w:rFonts w:ascii="Twinkl" w:hAnsi="Twinkl"/>
                                <w:b/>
                                <w:sz w:val="24"/>
                                <w:szCs w:val="24"/>
                              </w:rPr>
                            </w:pPr>
                            <w:r>
                              <w:rPr>
                                <w:rFonts w:ascii="Twinkl" w:hAnsi="Twinkl"/>
                                <w:sz w:val="24"/>
                                <w:szCs w:val="24"/>
                              </w:rPr>
                              <w:t xml:space="preserve"> </w:t>
                            </w:r>
                            <w:r w:rsidRPr="00397EBC">
                              <w:rPr>
                                <w:rFonts w:ascii="Twinkl" w:hAnsi="Twinkl"/>
                                <w:b/>
                                <w:sz w:val="24"/>
                                <w:szCs w:val="24"/>
                              </w:rPr>
                              <w:t>acorns@gladehill.nottingham.sch.uk</w:t>
                            </w:r>
                            <w:r w:rsidRPr="00397EBC">
                              <w:rPr>
                                <w:rFonts w:ascii="Twinkl" w:hAnsi="Twinkl"/>
                                <w:sz w:val="24"/>
                                <w:szCs w:val="24"/>
                              </w:rPr>
                              <w:t xml:space="preserve"> </w:t>
                            </w:r>
                          </w:p>
                          <w:p w14:paraId="7628767F" w14:textId="2F135F01" w:rsidR="004E2213" w:rsidRPr="00397EBC" w:rsidRDefault="007619FB" w:rsidP="001F3652">
                            <w:pPr>
                              <w:contextualSpacing/>
                              <w:jc w:val="center"/>
                              <w:rPr>
                                <w:rFonts w:ascii="Twinkl" w:hAnsi="Twinkl"/>
                                <w:b/>
                                <w:sz w:val="20"/>
                              </w:rPr>
                            </w:pPr>
                            <w:r w:rsidRPr="00397EBC">
                              <w:rPr>
                                <w:rFonts w:ascii="Twinkl" w:hAnsi="Twinkl"/>
                                <w:b/>
                                <w:sz w:val="28"/>
                              </w:rPr>
                              <w:t>M</w:t>
                            </w:r>
                            <w:r w:rsidR="004577CE">
                              <w:rPr>
                                <w:rFonts w:ascii="Twinkl" w:hAnsi="Twinkl"/>
                                <w:b/>
                                <w:sz w:val="28"/>
                              </w:rPr>
                              <w:t>rs Beet, Mrs</w:t>
                            </w:r>
                            <w:r w:rsidR="00D23550">
                              <w:rPr>
                                <w:rFonts w:ascii="Twinkl" w:hAnsi="Twinkl"/>
                                <w:b/>
                                <w:sz w:val="28"/>
                              </w:rPr>
                              <w:t xml:space="preserve"> Pride and Miss Jardine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BBCF3C" id="Text Box 19" o:spid="_x0000_s1029" type="#_x0000_t202" style="position:absolute;margin-left:82.55pt;margin-top:68pt;width:301.55pt;height:107.65pt;z-index:251646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" fillcolor="window" strokeweight=".5pt">
                <v:textbox>
                  <w:txbxContent>
                    <w:p w14:paraId="00881AAE" w14:textId="77777777" w:rsidR="00D23550" w:rsidRDefault="00397EBC" w:rsidP="00397EBC">
                      <w:pPr>
                        <w:shd w:val="clear" w:color="auto" w:fill="FFFFFF" w:themeFill="background1"/>
                        <w:jc w:val="center"/>
                        <w:rPr>
                          <w:rFonts w:ascii="Twinkl" w:hAnsi="Twinkl"/>
                          <w:sz w:val="24"/>
                          <w:szCs w:val="24"/>
                        </w:rPr>
                      </w:pPr>
                      <w:r>
                        <w:rPr>
                          <w:rFonts w:ascii="Twinkl" w:hAnsi="Twinkl"/>
                          <w:sz w:val="24"/>
                          <w:szCs w:val="24"/>
                        </w:rPr>
                        <w:t>For any questions or concerns please talk to us at the door or email us at:</w:t>
                      </w:r>
                    </w:p>
                    <w:p w14:paraId="455F5ABA" w14:textId="15307F16" w:rsidR="00397EBC" w:rsidRPr="00397EBC" w:rsidRDefault="00397EBC" w:rsidP="00397EBC">
                      <w:pPr>
                        <w:shd w:val="clear" w:color="auto" w:fill="FFFFFF" w:themeFill="background1"/>
                        <w:jc w:val="center"/>
                        <w:rPr>
                          <w:rFonts w:ascii="Twinkl" w:hAnsi="Twinkl"/>
                          <w:b/>
                          <w:sz w:val="24"/>
                          <w:szCs w:val="24"/>
                        </w:rPr>
                      </w:pPr>
                      <w:r>
                        <w:rPr>
                          <w:rFonts w:ascii="Twinkl" w:hAnsi="Twinkl"/>
                          <w:sz w:val="24"/>
                          <w:szCs w:val="24"/>
                        </w:rPr>
                        <w:t xml:space="preserve"> </w:t>
                      </w:r>
                      <w:r w:rsidRPr="00397EBC">
                        <w:rPr>
                          <w:rFonts w:ascii="Twinkl" w:hAnsi="Twinkl"/>
                          <w:b/>
                          <w:sz w:val="24"/>
                          <w:szCs w:val="24"/>
                        </w:rPr>
                        <w:t>acorns@gladehill.nottingham.sch.uk</w:t>
                      </w:r>
                      <w:r w:rsidRPr="00397EBC">
                        <w:rPr>
                          <w:rFonts w:ascii="Twinkl" w:hAnsi="Twinkl"/>
                          <w:sz w:val="24"/>
                          <w:szCs w:val="24"/>
                        </w:rPr>
                        <w:t xml:space="preserve"> </w:t>
                      </w:r>
                    </w:p>
                    <w:p w14:paraId="7628767F" w14:textId="2F135F01" w:rsidR="004E2213" w:rsidRPr="00397EBC" w:rsidRDefault="007619FB" w:rsidP="001F3652">
                      <w:pPr>
                        <w:contextualSpacing/>
                        <w:jc w:val="center"/>
                        <w:rPr>
                          <w:rFonts w:ascii="Twinkl" w:hAnsi="Twinkl"/>
                          <w:b/>
                          <w:sz w:val="20"/>
                        </w:rPr>
                      </w:pPr>
                      <w:r w:rsidRPr="00397EBC">
                        <w:rPr>
                          <w:rFonts w:ascii="Twinkl" w:hAnsi="Twinkl"/>
                          <w:b/>
                          <w:sz w:val="28"/>
                        </w:rPr>
                        <w:t>M</w:t>
                      </w:r>
                      <w:r w:rsidR="004577CE">
                        <w:rPr>
                          <w:rFonts w:ascii="Twinkl" w:hAnsi="Twinkl"/>
                          <w:b/>
                          <w:sz w:val="28"/>
                        </w:rPr>
                        <w:t>rs Beet, Mrs</w:t>
                      </w:r>
                      <w:r w:rsidR="00D23550">
                        <w:rPr>
                          <w:rFonts w:ascii="Twinkl" w:hAnsi="Twinkl"/>
                          <w:b/>
                          <w:sz w:val="28"/>
                        </w:rPr>
                        <w:t xml:space="preserve"> Pride and Miss Jardine</w:t>
                      </w:r>
                    </w:p>
                  </w:txbxContent>
                </v:textbox>
                <w10:wrap anchorx="margin"/>
              </v:shape>
            </w:pict>
          </mc:Fallback>
        </mc:AlternateContent>
      </w:r>
    </w:p>
    <w:sectPr w:rsidR="00B22BB0">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3CD3E" w14:textId="77777777" w:rsidR="007E66A2" w:rsidRDefault="007E66A2" w:rsidP="000A2FA0">
      <w:pPr>
        <w:spacing w:after="0" w:line="240" w:lineRule="auto"/>
      </w:pPr>
      <w:r>
        <w:separator/>
      </w:r>
    </w:p>
  </w:endnote>
  <w:endnote w:type="continuationSeparator" w:id="0">
    <w:p w14:paraId="268A9893" w14:textId="77777777" w:rsidR="007E66A2" w:rsidRDefault="007E66A2" w:rsidP="000A2F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nkpen 1a Print">
    <w:panose1 w:val="03050602060000000000"/>
    <w:charset w:val="00"/>
    <w:family w:val="script"/>
    <w:pitch w:val="variable"/>
    <w:sig w:usb0="00000007" w:usb1="00000000" w:usb2="00000000" w:usb3="00000000" w:csb0="00000093" w:csb1="00000000"/>
  </w:font>
  <w:font w:name="Jokerman">
    <w:panose1 w:val="04090605060D0602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winkl">
    <w:altName w:val="Calibri"/>
    <w:charset w:val="00"/>
    <w:family w:val="auto"/>
    <w:pitch w:val="variable"/>
    <w:sig w:usb0="00000007" w:usb1="00000001"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D90A0" w14:textId="77777777" w:rsidR="000A2FA0" w:rsidRDefault="000A2FA0">
    <w:pPr>
      <w:pStyle w:val="Footer"/>
    </w:pPr>
  </w:p>
  <w:p w14:paraId="5FF23B57" w14:textId="77777777" w:rsidR="000A2FA0" w:rsidRDefault="000A2F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ED7B01" w14:textId="77777777" w:rsidR="007E66A2" w:rsidRDefault="007E66A2" w:rsidP="000A2FA0">
      <w:pPr>
        <w:spacing w:after="0" w:line="240" w:lineRule="auto"/>
      </w:pPr>
      <w:r>
        <w:separator/>
      </w:r>
    </w:p>
  </w:footnote>
  <w:footnote w:type="continuationSeparator" w:id="0">
    <w:p w14:paraId="71B96A97" w14:textId="77777777" w:rsidR="007E66A2" w:rsidRDefault="007E66A2" w:rsidP="000A2F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703A95"/>
    <w:multiLevelType w:val="multilevel"/>
    <w:tmpl w:val="43D25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3583"/>
    <w:rsid w:val="00005B8C"/>
    <w:rsid w:val="000259BC"/>
    <w:rsid w:val="000671C8"/>
    <w:rsid w:val="000970D2"/>
    <w:rsid w:val="000A2FA0"/>
    <w:rsid w:val="000B3891"/>
    <w:rsid w:val="000C17E1"/>
    <w:rsid w:val="000C3E17"/>
    <w:rsid w:val="001A161F"/>
    <w:rsid w:val="001C3148"/>
    <w:rsid w:val="001C4956"/>
    <w:rsid w:val="001C595E"/>
    <w:rsid w:val="001F3652"/>
    <w:rsid w:val="001F779B"/>
    <w:rsid w:val="002058AD"/>
    <w:rsid w:val="00205A69"/>
    <w:rsid w:val="0024609D"/>
    <w:rsid w:val="002C4D96"/>
    <w:rsid w:val="002E0D4F"/>
    <w:rsid w:val="002E6F98"/>
    <w:rsid w:val="00327B51"/>
    <w:rsid w:val="003747ED"/>
    <w:rsid w:val="00377E20"/>
    <w:rsid w:val="00395511"/>
    <w:rsid w:val="00397EBC"/>
    <w:rsid w:val="003A2B33"/>
    <w:rsid w:val="003A4403"/>
    <w:rsid w:val="003A6D42"/>
    <w:rsid w:val="003B53B5"/>
    <w:rsid w:val="003D1199"/>
    <w:rsid w:val="003E0577"/>
    <w:rsid w:val="003F0C3E"/>
    <w:rsid w:val="00401E5D"/>
    <w:rsid w:val="004106E8"/>
    <w:rsid w:val="004577CE"/>
    <w:rsid w:val="00467DA3"/>
    <w:rsid w:val="00482076"/>
    <w:rsid w:val="00492F15"/>
    <w:rsid w:val="004C5224"/>
    <w:rsid w:val="004E2213"/>
    <w:rsid w:val="004E7C7D"/>
    <w:rsid w:val="00542886"/>
    <w:rsid w:val="00561FB0"/>
    <w:rsid w:val="00562F3B"/>
    <w:rsid w:val="00574F04"/>
    <w:rsid w:val="0058378B"/>
    <w:rsid w:val="00595E61"/>
    <w:rsid w:val="005A0398"/>
    <w:rsid w:val="005C201C"/>
    <w:rsid w:val="005C7F7B"/>
    <w:rsid w:val="00621FE6"/>
    <w:rsid w:val="006262F2"/>
    <w:rsid w:val="00643FFF"/>
    <w:rsid w:val="006873B5"/>
    <w:rsid w:val="006B316F"/>
    <w:rsid w:val="006D11C9"/>
    <w:rsid w:val="006F1F79"/>
    <w:rsid w:val="00717ABB"/>
    <w:rsid w:val="0073556A"/>
    <w:rsid w:val="00761174"/>
    <w:rsid w:val="007619FB"/>
    <w:rsid w:val="00787D57"/>
    <w:rsid w:val="007E66A2"/>
    <w:rsid w:val="007E6D01"/>
    <w:rsid w:val="008903E3"/>
    <w:rsid w:val="00897851"/>
    <w:rsid w:val="008B42BE"/>
    <w:rsid w:val="008C54C3"/>
    <w:rsid w:val="008F7EEF"/>
    <w:rsid w:val="00951C0D"/>
    <w:rsid w:val="00966EA5"/>
    <w:rsid w:val="0097273B"/>
    <w:rsid w:val="00975414"/>
    <w:rsid w:val="009D42DE"/>
    <w:rsid w:val="00A0632D"/>
    <w:rsid w:val="00A36A36"/>
    <w:rsid w:val="00A5037E"/>
    <w:rsid w:val="00A62B74"/>
    <w:rsid w:val="00AC0577"/>
    <w:rsid w:val="00AC5AD4"/>
    <w:rsid w:val="00AE1075"/>
    <w:rsid w:val="00AE551D"/>
    <w:rsid w:val="00B22BB0"/>
    <w:rsid w:val="00B523A8"/>
    <w:rsid w:val="00B53DD3"/>
    <w:rsid w:val="00BA126A"/>
    <w:rsid w:val="00C30F62"/>
    <w:rsid w:val="00C352F5"/>
    <w:rsid w:val="00C4255A"/>
    <w:rsid w:val="00C91A95"/>
    <w:rsid w:val="00CB78E0"/>
    <w:rsid w:val="00CC6E0A"/>
    <w:rsid w:val="00CE0A42"/>
    <w:rsid w:val="00CE3583"/>
    <w:rsid w:val="00D23550"/>
    <w:rsid w:val="00D8212E"/>
    <w:rsid w:val="00D82B01"/>
    <w:rsid w:val="00DC6299"/>
    <w:rsid w:val="00E66C16"/>
    <w:rsid w:val="00E91187"/>
    <w:rsid w:val="00EE0F14"/>
    <w:rsid w:val="00EE1366"/>
    <w:rsid w:val="00F21D3D"/>
    <w:rsid w:val="00F51787"/>
    <w:rsid w:val="00FF6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923B7"/>
  <w15:docId w15:val="{B61B658F-CF0E-4157-BC12-108C06A98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11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1174"/>
    <w:rPr>
      <w:rFonts w:ascii="Tahoma" w:hAnsi="Tahoma" w:cs="Tahoma"/>
      <w:sz w:val="16"/>
      <w:szCs w:val="16"/>
    </w:rPr>
  </w:style>
  <w:style w:type="paragraph" w:styleId="Header">
    <w:name w:val="header"/>
    <w:basedOn w:val="Normal"/>
    <w:link w:val="HeaderChar"/>
    <w:uiPriority w:val="99"/>
    <w:unhideWhenUsed/>
    <w:rsid w:val="000A2F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2FA0"/>
  </w:style>
  <w:style w:type="paragraph" w:styleId="Footer">
    <w:name w:val="footer"/>
    <w:basedOn w:val="Normal"/>
    <w:link w:val="FooterChar"/>
    <w:uiPriority w:val="99"/>
    <w:unhideWhenUsed/>
    <w:rsid w:val="000A2F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2FA0"/>
  </w:style>
  <w:style w:type="paragraph" w:customStyle="1" w:styleId="Default">
    <w:name w:val="Default"/>
    <w:rsid w:val="00E91187"/>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E551D"/>
    <w:pPr>
      <w:ind w:left="720"/>
      <w:contextualSpacing/>
    </w:pPr>
  </w:style>
  <w:style w:type="character" w:styleId="Hyperlink">
    <w:name w:val="Hyperlink"/>
    <w:basedOn w:val="DefaultParagraphFont"/>
    <w:uiPriority w:val="99"/>
    <w:unhideWhenUsed/>
    <w:rsid w:val="001A161F"/>
    <w:rPr>
      <w:color w:val="0000FF" w:themeColor="hyperlink"/>
      <w:u w:val="single"/>
    </w:rPr>
  </w:style>
  <w:style w:type="character" w:styleId="UnresolvedMention">
    <w:name w:val="Unresolved Mention"/>
    <w:basedOn w:val="DefaultParagraphFont"/>
    <w:uiPriority w:val="99"/>
    <w:semiHidden/>
    <w:unhideWhenUsed/>
    <w:rsid w:val="001A16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706110">
      <w:bodyDiv w:val="1"/>
      <w:marLeft w:val="0"/>
      <w:marRight w:val="0"/>
      <w:marTop w:val="0"/>
      <w:marBottom w:val="0"/>
      <w:divBdr>
        <w:top w:val="none" w:sz="0" w:space="0" w:color="auto"/>
        <w:left w:val="none" w:sz="0" w:space="0" w:color="auto"/>
        <w:bottom w:val="none" w:sz="0" w:space="0" w:color="auto"/>
        <w:right w:val="none" w:sz="0" w:space="0" w:color="auto"/>
      </w:divBdr>
    </w:div>
    <w:div w:id="1394620865">
      <w:bodyDiv w:val="1"/>
      <w:marLeft w:val="0"/>
      <w:marRight w:val="0"/>
      <w:marTop w:val="0"/>
      <w:marBottom w:val="0"/>
      <w:divBdr>
        <w:top w:val="none" w:sz="0" w:space="0" w:color="auto"/>
        <w:left w:val="none" w:sz="0" w:space="0" w:color="auto"/>
        <w:bottom w:val="none" w:sz="0" w:space="0" w:color="auto"/>
        <w:right w:val="none" w:sz="0" w:space="0" w:color="auto"/>
      </w:divBdr>
    </w:div>
    <w:div w:id="1399087974">
      <w:bodyDiv w:val="1"/>
      <w:marLeft w:val="0"/>
      <w:marRight w:val="0"/>
      <w:marTop w:val="0"/>
      <w:marBottom w:val="0"/>
      <w:divBdr>
        <w:top w:val="none" w:sz="0" w:space="0" w:color="auto"/>
        <w:left w:val="none" w:sz="0" w:space="0" w:color="auto"/>
        <w:bottom w:val="none" w:sz="0" w:space="0" w:color="auto"/>
        <w:right w:val="none" w:sz="0" w:space="0" w:color="auto"/>
      </w:divBdr>
      <w:divsChild>
        <w:div w:id="1921060257">
          <w:marLeft w:val="0"/>
          <w:marRight w:val="0"/>
          <w:marTop w:val="0"/>
          <w:marBottom w:val="0"/>
          <w:divBdr>
            <w:top w:val="none" w:sz="0" w:space="0" w:color="auto"/>
            <w:left w:val="none" w:sz="0" w:space="0" w:color="auto"/>
            <w:bottom w:val="none" w:sz="0" w:space="0" w:color="auto"/>
            <w:right w:val="none" w:sz="0" w:space="0" w:color="auto"/>
          </w:divBdr>
          <w:divsChild>
            <w:div w:id="130484891">
              <w:marLeft w:val="0"/>
              <w:marRight w:val="0"/>
              <w:marTop w:val="0"/>
              <w:marBottom w:val="0"/>
              <w:divBdr>
                <w:top w:val="none" w:sz="0" w:space="0" w:color="auto"/>
                <w:left w:val="none" w:sz="0" w:space="0" w:color="auto"/>
                <w:bottom w:val="none" w:sz="0" w:space="0" w:color="auto"/>
                <w:right w:val="none" w:sz="0" w:space="0" w:color="auto"/>
              </w:divBdr>
              <w:divsChild>
                <w:div w:id="1765998949">
                  <w:marLeft w:val="0"/>
                  <w:marRight w:val="0"/>
                  <w:marTop w:val="0"/>
                  <w:marBottom w:val="0"/>
                  <w:divBdr>
                    <w:top w:val="none" w:sz="0" w:space="0" w:color="auto"/>
                    <w:left w:val="none" w:sz="0" w:space="0" w:color="auto"/>
                    <w:bottom w:val="none" w:sz="0" w:space="0" w:color="auto"/>
                    <w:right w:val="none" w:sz="0" w:space="0" w:color="auto"/>
                  </w:divBdr>
                  <w:divsChild>
                    <w:div w:id="129245859">
                      <w:marLeft w:val="0"/>
                      <w:marRight w:val="0"/>
                      <w:marTop w:val="0"/>
                      <w:marBottom w:val="0"/>
                      <w:divBdr>
                        <w:top w:val="none" w:sz="0" w:space="0" w:color="auto"/>
                        <w:left w:val="none" w:sz="0" w:space="0" w:color="auto"/>
                        <w:bottom w:val="none" w:sz="0" w:space="0" w:color="auto"/>
                        <w:right w:val="none" w:sz="0" w:space="0" w:color="auto"/>
                      </w:divBdr>
                      <w:divsChild>
                        <w:div w:id="1223785304">
                          <w:marLeft w:val="0"/>
                          <w:marRight w:val="0"/>
                          <w:marTop w:val="0"/>
                          <w:marBottom w:val="0"/>
                          <w:divBdr>
                            <w:top w:val="none" w:sz="0" w:space="0" w:color="auto"/>
                            <w:left w:val="none" w:sz="0" w:space="0" w:color="auto"/>
                            <w:bottom w:val="none" w:sz="0" w:space="0" w:color="auto"/>
                            <w:right w:val="none" w:sz="0" w:space="0" w:color="auto"/>
                          </w:divBdr>
                          <w:divsChild>
                            <w:div w:id="43124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hyperlink" Target="https://pixabay.com/en/africa-animal-cartoon-giraffe-1296386/"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CB510D-BDFA-4EB9-9306-314F19F05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Words>
  <Characters>22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NCC</dc:creator>
  <cp:lastModifiedBy>Anne Jardine</cp:lastModifiedBy>
  <cp:revision>3</cp:revision>
  <cp:lastPrinted>2024-01-03T13:02:00Z</cp:lastPrinted>
  <dcterms:created xsi:type="dcterms:W3CDTF">2025-01-24T18:21:00Z</dcterms:created>
  <dcterms:modified xsi:type="dcterms:W3CDTF">2026-03-22T20:17:00Z</dcterms:modified>
</cp:coreProperties>
</file>